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54001" w14:textId="7F828C8B" w:rsidR="00313EE0" w:rsidRPr="00DE47BA" w:rsidRDefault="00B54870" w:rsidP="00313EE0">
      <w:pPr>
        <w:spacing w:after="100" w:afterAutospacing="1" w:line="240" w:lineRule="auto"/>
        <w:jc w:val="center"/>
        <w:rPr>
          <w:rFonts w:eastAsia="Times New Roman" w:cs="Arial"/>
          <w:color w:val="646464"/>
          <w:sz w:val="35"/>
          <w:szCs w:val="35"/>
          <w:u w:val="single"/>
          <w:lang w:eastAsia="en-GB"/>
        </w:rPr>
      </w:pPr>
      <w:r>
        <w:rPr>
          <w:rFonts w:eastAsia="Times New Roman" w:cs="Arial"/>
          <w:b/>
          <w:bCs/>
          <w:color w:val="000000"/>
          <w:sz w:val="35"/>
          <w:szCs w:val="35"/>
          <w:u w:val="single"/>
          <w:lang w:eastAsia="en-GB"/>
        </w:rPr>
        <w:t>Recruitment</w:t>
      </w:r>
      <w:r w:rsidR="00186620" w:rsidRPr="00DE47BA">
        <w:rPr>
          <w:rFonts w:eastAsia="Times New Roman" w:cs="Arial"/>
          <w:b/>
          <w:bCs/>
          <w:color w:val="000000"/>
          <w:sz w:val="35"/>
          <w:szCs w:val="35"/>
          <w:u w:val="single"/>
          <w:lang w:eastAsia="en-GB"/>
        </w:rPr>
        <w:t xml:space="preserve"> </w:t>
      </w:r>
      <w:r w:rsidR="00313EE0" w:rsidRPr="00DE47BA">
        <w:rPr>
          <w:rFonts w:eastAsia="Times New Roman" w:cs="Arial"/>
          <w:b/>
          <w:bCs/>
          <w:color w:val="000000"/>
          <w:sz w:val="35"/>
          <w:szCs w:val="35"/>
          <w:u w:val="single"/>
          <w:lang w:eastAsia="en-GB"/>
        </w:rPr>
        <w:t xml:space="preserve">Privacy </w:t>
      </w:r>
      <w:r w:rsidR="007569BF" w:rsidRPr="00DE47BA">
        <w:rPr>
          <w:rFonts w:eastAsia="Times New Roman" w:cs="Arial"/>
          <w:b/>
          <w:bCs/>
          <w:color w:val="000000"/>
          <w:sz w:val="35"/>
          <w:szCs w:val="35"/>
          <w:u w:val="single"/>
          <w:lang w:eastAsia="en-GB"/>
        </w:rPr>
        <w:t>Notice</w:t>
      </w:r>
    </w:p>
    <w:p w14:paraId="0FAF9D28" w14:textId="223D6160" w:rsidR="00B54870" w:rsidRDefault="00012977" w:rsidP="00703195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DE47BA">
        <w:rPr>
          <w:rFonts w:eastAsia="Times New Roman" w:cs="Arial"/>
          <w:color w:val="646464"/>
          <w:sz w:val="24"/>
          <w:szCs w:val="24"/>
          <w:lang w:eastAsia="en-GB"/>
        </w:rPr>
        <w:t>Thank you for</w:t>
      </w:r>
      <w:r w:rsidR="00B54870">
        <w:rPr>
          <w:rFonts w:eastAsia="Times New Roman" w:cs="Arial"/>
          <w:color w:val="646464"/>
          <w:sz w:val="24"/>
          <w:szCs w:val="24"/>
          <w:lang w:eastAsia="en-GB"/>
        </w:rPr>
        <w:t xml:space="preserve"> your interest in 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 xml:space="preserve">a </w:t>
      </w:r>
      <w:r w:rsidR="005C2AC4">
        <w:rPr>
          <w:rFonts w:eastAsia="Times New Roman" w:cs="Arial"/>
          <w:color w:val="646464"/>
          <w:sz w:val="24"/>
          <w:szCs w:val="24"/>
          <w:lang w:eastAsia="en-GB"/>
        </w:rPr>
        <w:t xml:space="preserve">position 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 xml:space="preserve">at </w:t>
      </w:r>
      <w:r w:rsidR="00B54870">
        <w:rPr>
          <w:rFonts w:eastAsia="Times New Roman" w:cs="Arial"/>
          <w:color w:val="646464"/>
          <w:sz w:val="24"/>
          <w:szCs w:val="24"/>
          <w:lang w:eastAsia="en-GB"/>
        </w:rPr>
        <w:t>Warner Bros. This privacy notice explains how we use the personal data you submit when applying for a role</w:t>
      </w:r>
      <w:r w:rsidR="005C2AC4">
        <w:rPr>
          <w:rFonts w:eastAsia="Times New Roman" w:cs="Arial"/>
          <w:color w:val="646464"/>
          <w:sz w:val="24"/>
          <w:szCs w:val="24"/>
          <w:lang w:eastAsia="en-GB"/>
        </w:rPr>
        <w:t xml:space="preserve"> or otherwise submit your personal data to us for consideration for future opportunities</w:t>
      </w:r>
      <w:r w:rsidR="00B54870">
        <w:rPr>
          <w:rFonts w:eastAsia="Times New Roman" w:cs="Arial"/>
          <w:color w:val="646464"/>
          <w:sz w:val="24"/>
          <w:szCs w:val="24"/>
          <w:lang w:eastAsia="en-GB"/>
        </w:rPr>
        <w:t>.</w:t>
      </w:r>
    </w:p>
    <w:p w14:paraId="53C9B97B" w14:textId="4F3A79D5" w:rsidR="00B54870" w:rsidRDefault="00B54870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 xml:space="preserve">All references to </w:t>
      </w:r>
      <w:r w:rsidRPr="00F3195D">
        <w:rPr>
          <w:rFonts w:eastAsia="Times New Roman" w:cs="Arial" w:hint="eastAsia"/>
          <w:color w:val="646464"/>
          <w:sz w:val="24"/>
          <w:szCs w:val="24"/>
          <w:lang w:eastAsia="en-GB"/>
        </w:rPr>
        <w:t>“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w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>e</w:t>
      </w:r>
      <w:r w:rsidRPr="00F3195D">
        <w:rPr>
          <w:rFonts w:eastAsia="Times New Roman" w:cs="Arial" w:hint="eastAsia"/>
          <w:color w:val="646464"/>
          <w:sz w:val="24"/>
          <w:szCs w:val="24"/>
          <w:lang w:eastAsia="en-GB"/>
        </w:rPr>
        <w:t>”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 xml:space="preserve">, </w:t>
      </w:r>
      <w:r w:rsidRPr="00F3195D">
        <w:rPr>
          <w:rFonts w:eastAsia="Times New Roman" w:cs="Arial" w:hint="eastAsia"/>
          <w:color w:val="646464"/>
          <w:sz w:val="24"/>
          <w:szCs w:val="24"/>
          <w:lang w:eastAsia="en-GB"/>
        </w:rPr>
        <w:t>“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o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>ur</w:t>
      </w:r>
      <w:r w:rsidRPr="00F3195D">
        <w:rPr>
          <w:rFonts w:eastAsia="Times New Roman" w:cs="Arial" w:hint="eastAsia"/>
          <w:color w:val="646464"/>
          <w:sz w:val="24"/>
          <w:szCs w:val="24"/>
          <w:lang w:eastAsia="en-GB"/>
        </w:rPr>
        <w:t>”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 xml:space="preserve"> or </w:t>
      </w:r>
      <w:r w:rsidRPr="00F3195D">
        <w:rPr>
          <w:rFonts w:eastAsia="Times New Roman" w:cs="Arial" w:hint="eastAsia"/>
          <w:color w:val="646464"/>
          <w:sz w:val="24"/>
          <w:szCs w:val="24"/>
          <w:lang w:eastAsia="en-GB"/>
        </w:rPr>
        <w:t>“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u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>s</w:t>
      </w:r>
      <w:r w:rsidRPr="00F3195D">
        <w:rPr>
          <w:rFonts w:eastAsia="Times New Roman" w:cs="Arial" w:hint="eastAsia"/>
          <w:color w:val="646464"/>
          <w:sz w:val="24"/>
          <w:szCs w:val="24"/>
          <w:lang w:eastAsia="en-GB"/>
        </w:rPr>
        <w:t>”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 xml:space="preserve"> in this </w:t>
      </w:r>
      <w:r>
        <w:rPr>
          <w:rFonts w:eastAsia="Times New Roman" w:cs="Arial"/>
          <w:color w:val="646464"/>
          <w:sz w:val="24"/>
          <w:szCs w:val="24"/>
          <w:lang w:eastAsia="en-GB"/>
        </w:rPr>
        <w:t>p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 xml:space="preserve">rivacy </w:t>
      </w:r>
      <w:r>
        <w:rPr>
          <w:rFonts w:eastAsia="Times New Roman" w:cs="Arial"/>
          <w:color w:val="646464"/>
          <w:sz w:val="24"/>
          <w:szCs w:val="24"/>
          <w:lang w:eastAsia="en-GB"/>
        </w:rPr>
        <w:t>notice</w:t>
      </w:r>
      <w:r w:rsidRPr="00F3195D">
        <w:rPr>
          <w:rFonts w:eastAsia="Times New Roman" w:cs="Arial"/>
          <w:color w:val="646464"/>
          <w:sz w:val="24"/>
          <w:szCs w:val="24"/>
          <w:lang w:eastAsia="en-GB"/>
        </w:rPr>
        <w:t xml:space="preserve"> refer to</w:t>
      </w:r>
      <w:r w:rsidR="00AC030C">
        <w:rPr>
          <w:rFonts w:eastAsia="Times New Roman" w:cs="Arial"/>
          <w:color w:val="646464"/>
          <w:sz w:val="24"/>
          <w:szCs w:val="24"/>
          <w:lang w:eastAsia="en-GB"/>
        </w:rPr>
        <w:t xml:space="preserve"> the Warner Bros. entity </w:t>
      </w:r>
      <w:r w:rsidR="009A6727">
        <w:rPr>
          <w:rFonts w:eastAsia="Times New Roman" w:cs="Arial"/>
          <w:color w:val="646464"/>
          <w:sz w:val="24"/>
          <w:szCs w:val="24"/>
          <w:lang w:eastAsia="en-GB"/>
        </w:rPr>
        <w:t xml:space="preserve">at which </w:t>
      </w:r>
      <w:r w:rsidR="00AC030C">
        <w:rPr>
          <w:rFonts w:eastAsia="Times New Roman" w:cs="Arial"/>
          <w:color w:val="646464"/>
          <w:sz w:val="24"/>
          <w:szCs w:val="24"/>
          <w:lang w:eastAsia="en-GB"/>
        </w:rPr>
        <w:t>you have applied for a role.</w:t>
      </w:r>
    </w:p>
    <w:p w14:paraId="73C30BAF" w14:textId="1EF553DD" w:rsidR="00012977" w:rsidRPr="00DE47BA" w:rsidRDefault="00863FF8">
      <w:pPr>
        <w:spacing w:before="240" w:after="300" w:line="240" w:lineRule="auto"/>
        <w:jc w:val="both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What </w:t>
      </w:r>
      <w:r w:rsidR="00B54870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personal data</w:t>
      </w:r>
      <w:r w:rsidR="00B54870"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do </w:t>
      </w:r>
      <w:r w:rsidR="00B54870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</w:t>
      </w:r>
      <w:r w:rsidR="00012977"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e collect?</w:t>
      </w:r>
    </w:p>
    <w:p w14:paraId="470DFAF7" w14:textId="6AA6DA51" w:rsidR="00B54870" w:rsidRDefault="00B54870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>
        <w:rPr>
          <w:rFonts w:eastAsia="Times New Roman" w:cs="Arial"/>
          <w:color w:val="646464"/>
          <w:sz w:val="24"/>
          <w:szCs w:val="24"/>
          <w:lang w:eastAsia="en-GB"/>
        </w:rPr>
        <w:t>The personal data we collect depend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s</w:t>
      </w:r>
      <w:r>
        <w:rPr>
          <w:rFonts w:eastAsia="Times New Roman" w:cs="Arial"/>
          <w:color w:val="646464"/>
          <w:sz w:val="24"/>
          <w:szCs w:val="24"/>
          <w:lang w:eastAsia="en-GB"/>
        </w:rPr>
        <w:t xml:space="preserve"> on what information you submit as part of the application process. 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We</w:t>
      </w:r>
      <w:r>
        <w:rPr>
          <w:rFonts w:eastAsia="Times New Roman" w:cs="Arial"/>
          <w:color w:val="646464"/>
          <w:sz w:val="24"/>
          <w:szCs w:val="24"/>
          <w:lang w:eastAsia="en-GB"/>
        </w:rPr>
        <w:t xml:space="preserve"> may also collect additional information 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 xml:space="preserve">that </w:t>
      </w:r>
      <w:r>
        <w:rPr>
          <w:rFonts w:eastAsia="Times New Roman" w:cs="Arial"/>
          <w:color w:val="646464"/>
          <w:sz w:val="24"/>
          <w:szCs w:val="24"/>
          <w:lang w:eastAsia="en-GB"/>
        </w:rPr>
        <w:t>you provide during phone calls, interviews or follow-up communications.</w:t>
      </w:r>
    </w:p>
    <w:p w14:paraId="05E6B6B7" w14:textId="3005EC43" w:rsidR="00B54870" w:rsidRDefault="00B54870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B54870">
        <w:rPr>
          <w:rFonts w:eastAsia="Times New Roman" w:cs="Arial"/>
          <w:color w:val="646464"/>
          <w:sz w:val="24"/>
          <w:szCs w:val="24"/>
          <w:lang w:eastAsia="en-GB"/>
        </w:rPr>
        <w:t xml:space="preserve">We do not actively collect sensitive categories of personal data (e.g. race, ethnicity, sexual orientation, religion, disability or medical information). However, if you choose to submit sensitive personal data, </w:t>
      </w:r>
      <w:r>
        <w:rPr>
          <w:rFonts w:eastAsia="Times New Roman" w:cs="Arial"/>
          <w:color w:val="646464"/>
          <w:sz w:val="24"/>
          <w:szCs w:val="24"/>
          <w:lang w:eastAsia="en-GB"/>
        </w:rPr>
        <w:t xml:space="preserve">please be aware that </w:t>
      </w:r>
      <w:r w:rsidRPr="00B54870">
        <w:rPr>
          <w:rFonts w:eastAsia="Times New Roman" w:cs="Arial"/>
          <w:color w:val="646464"/>
          <w:sz w:val="24"/>
          <w:szCs w:val="24"/>
          <w:lang w:eastAsia="en-GB"/>
        </w:rPr>
        <w:t>this may be processed on our systems.</w:t>
      </w:r>
    </w:p>
    <w:p w14:paraId="5DF68D0B" w14:textId="6F6A840D" w:rsidR="00B54870" w:rsidRDefault="00B54870">
      <w:pPr>
        <w:spacing w:after="100" w:afterAutospacing="1" w:line="240" w:lineRule="auto"/>
        <w:jc w:val="both"/>
        <w:rPr>
          <w:rFonts w:eastAsia="Times New Roman" w:cstheme="minorHAnsi"/>
          <w:color w:val="646464"/>
          <w:sz w:val="24"/>
          <w:szCs w:val="24"/>
          <w:lang w:eastAsia="en-GB"/>
        </w:rPr>
      </w:pP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 xml:space="preserve">Whenever possible, we will collect personal data directly from you. However, on some occasions, 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 xml:space="preserve">we may obtain </w:t>
      </w:r>
      <w:r w:rsidR="002C7101">
        <w:rPr>
          <w:rFonts w:eastAsia="Times New Roman" w:cstheme="minorHAnsi"/>
          <w:color w:val="646464"/>
          <w:sz w:val="24"/>
          <w:szCs w:val="24"/>
          <w:lang w:eastAsia="en-GB"/>
        </w:rPr>
        <w:t>personal data relating to you</w:t>
      </w:r>
      <w:r w:rsidR="009A6727">
        <w:rPr>
          <w:rFonts w:eastAsia="Times New Roman" w:cstheme="minorHAnsi"/>
          <w:color w:val="646464"/>
          <w:sz w:val="24"/>
          <w:szCs w:val="24"/>
          <w:lang w:eastAsia="en-GB"/>
        </w:rPr>
        <w:t xml:space="preserve"> (such as contact details and details of your professional experience or qualifications)</w:t>
      </w:r>
      <w:r w:rsidR="002C7101">
        <w:rPr>
          <w:rFonts w:eastAsia="Times New Roman" w:cstheme="minorHAnsi"/>
          <w:color w:val="646464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 xml:space="preserve">from third parties </w:t>
      </w:r>
      <w:r w:rsidR="002C7101">
        <w:rPr>
          <w:rFonts w:eastAsia="Times New Roman" w:cstheme="minorHAnsi"/>
          <w:color w:val="646464"/>
          <w:sz w:val="24"/>
          <w:szCs w:val="24"/>
          <w:lang w:eastAsia="en-GB"/>
        </w:rPr>
        <w:t>(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>such as a recruitment agent</w:t>
      </w:r>
      <w:r w:rsidR="002C7101">
        <w:rPr>
          <w:rFonts w:eastAsia="Times New Roman" w:cstheme="minorHAnsi"/>
          <w:color w:val="646464"/>
          <w:sz w:val="24"/>
          <w:szCs w:val="24"/>
          <w:lang w:eastAsia="en-GB"/>
        </w:rPr>
        <w:t>)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 xml:space="preserve"> or </w:t>
      </w:r>
      <w:r w:rsidR="002C7101">
        <w:rPr>
          <w:rFonts w:eastAsia="Times New Roman" w:cstheme="minorHAnsi"/>
          <w:color w:val="646464"/>
          <w:sz w:val="24"/>
          <w:szCs w:val="24"/>
          <w:lang w:eastAsia="en-GB"/>
        </w:rPr>
        <w:t xml:space="preserve">one of the referees </w:t>
      </w:r>
      <w:r w:rsidR="009A6727">
        <w:rPr>
          <w:rFonts w:eastAsia="Times New Roman" w:cstheme="minorHAnsi"/>
          <w:color w:val="646464"/>
          <w:sz w:val="24"/>
          <w:szCs w:val="24"/>
          <w:lang w:eastAsia="en-GB"/>
        </w:rPr>
        <w:t xml:space="preserve">that </w:t>
      </w:r>
      <w:r w:rsidR="002C7101">
        <w:rPr>
          <w:rFonts w:eastAsia="Times New Roman" w:cstheme="minorHAnsi"/>
          <w:color w:val="646464"/>
          <w:sz w:val="24"/>
          <w:szCs w:val="24"/>
          <w:lang w:eastAsia="en-GB"/>
        </w:rPr>
        <w:t>you have provided in your application.</w:t>
      </w:r>
    </w:p>
    <w:p w14:paraId="7FA43F74" w14:textId="790F84E5" w:rsidR="00012977" w:rsidRPr="00DE47BA" w:rsidRDefault="00630CEF">
      <w:pPr>
        <w:spacing w:after="300" w:line="240" w:lineRule="auto"/>
        <w:jc w:val="both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How </w:t>
      </w:r>
      <w:r w:rsidR="002C710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do we</w:t>
      </w:r>
      <w:r w:rsidR="00012977"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use </w:t>
      </w:r>
      <w:r w:rsidR="002C710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your personal data?</w:t>
      </w:r>
    </w:p>
    <w:p w14:paraId="5B23463E" w14:textId="0ACF0999" w:rsidR="00012977" w:rsidRDefault="0035733A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DE47BA">
        <w:rPr>
          <w:rFonts w:eastAsia="Times New Roman" w:cs="Arial"/>
          <w:color w:val="646464"/>
          <w:sz w:val="24"/>
          <w:szCs w:val="24"/>
          <w:lang w:eastAsia="en-GB"/>
        </w:rPr>
        <w:t>We</w:t>
      </w:r>
      <w:r w:rsidR="009A23E2" w:rsidRPr="00DE47BA">
        <w:rPr>
          <w:rFonts w:eastAsia="Times New Roman" w:cs="Arial"/>
          <w:color w:val="646464"/>
          <w:sz w:val="24"/>
          <w:szCs w:val="24"/>
          <w:lang w:eastAsia="en-GB"/>
        </w:rPr>
        <w:t xml:space="preserve"> process </w:t>
      </w:r>
      <w:r w:rsidR="002C7101">
        <w:rPr>
          <w:rFonts w:eastAsia="Times New Roman" w:cs="Arial"/>
          <w:color w:val="646464"/>
          <w:sz w:val="24"/>
          <w:szCs w:val="24"/>
          <w:lang w:eastAsia="en-GB"/>
        </w:rPr>
        <w:t xml:space="preserve">your personal data </w:t>
      </w:r>
      <w:r w:rsidR="00012977" w:rsidRPr="00DE47BA">
        <w:rPr>
          <w:rFonts w:eastAsia="Times New Roman" w:cs="Arial"/>
          <w:color w:val="646464"/>
          <w:sz w:val="24"/>
          <w:szCs w:val="24"/>
          <w:lang w:eastAsia="en-GB"/>
        </w:rPr>
        <w:t xml:space="preserve">to assess your suitability for </w:t>
      </w:r>
      <w:r w:rsidR="00A72E3E" w:rsidRPr="00DE47BA">
        <w:rPr>
          <w:rFonts w:eastAsia="Times New Roman" w:cs="Arial"/>
          <w:color w:val="646464"/>
          <w:sz w:val="24"/>
          <w:szCs w:val="24"/>
          <w:lang w:eastAsia="en-GB"/>
        </w:rPr>
        <w:t>the</w:t>
      </w:r>
      <w:r w:rsidR="00630CEF" w:rsidRPr="00DE47BA">
        <w:rPr>
          <w:rFonts w:eastAsia="Times New Roman" w:cs="Arial"/>
          <w:color w:val="646464"/>
          <w:sz w:val="24"/>
          <w:szCs w:val="24"/>
          <w:lang w:eastAsia="en-GB"/>
        </w:rPr>
        <w:t xml:space="preserve"> </w:t>
      </w:r>
      <w:r w:rsidR="002C7101">
        <w:rPr>
          <w:rFonts w:eastAsia="Times New Roman" w:cs="Arial"/>
          <w:color w:val="646464"/>
          <w:sz w:val="24"/>
          <w:szCs w:val="24"/>
          <w:lang w:eastAsia="en-GB"/>
        </w:rPr>
        <w:t>role that you have applied for</w:t>
      </w:r>
      <w:r w:rsidR="003F59EA">
        <w:rPr>
          <w:rFonts w:eastAsia="Times New Roman" w:cs="Arial"/>
          <w:color w:val="646464"/>
          <w:sz w:val="24"/>
          <w:szCs w:val="24"/>
          <w:lang w:eastAsia="en-GB"/>
        </w:rPr>
        <w:t xml:space="preserve"> </w:t>
      </w:r>
      <w:r w:rsidR="005C2AC4">
        <w:rPr>
          <w:rFonts w:eastAsia="Times New Roman" w:cs="Arial"/>
          <w:color w:val="646464"/>
          <w:sz w:val="24"/>
          <w:szCs w:val="24"/>
          <w:lang w:eastAsia="en-GB"/>
        </w:rPr>
        <w:t xml:space="preserve">or roles we are seeking to fill </w:t>
      </w:r>
      <w:r w:rsidR="003F59EA">
        <w:rPr>
          <w:rFonts w:eastAsia="Times New Roman" w:cs="Arial"/>
          <w:color w:val="646464"/>
          <w:sz w:val="24"/>
          <w:szCs w:val="24"/>
          <w:lang w:eastAsia="en-GB"/>
        </w:rPr>
        <w:t>and to</w:t>
      </w:r>
      <w:r w:rsidR="002C7101">
        <w:rPr>
          <w:rFonts w:eastAsia="Times New Roman" w:cs="Arial"/>
          <w:color w:val="646464"/>
          <w:sz w:val="24"/>
          <w:szCs w:val="24"/>
          <w:lang w:eastAsia="en-GB"/>
        </w:rPr>
        <w:t xml:space="preserve"> </w:t>
      </w:r>
      <w:r w:rsidR="003F59EA">
        <w:rPr>
          <w:rFonts w:eastAsia="Times New Roman" w:cs="Arial"/>
          <w:color w:val="646464"/>
          <w:sz w:val="24"/>
          <w:szCs w:val="24"/>
          <w:lang w:eastAsia="en-GB"/>
        </w:rPr>
        <w:t xml:space="preserve">manage the </w:t>
      </w:r>
      <w:r w:rsidR="0040453E">
        <w:rPr>
          <w:rFonts w:eastAsia="Times New Roman" w:cs="Arial"/>
          <w:color w:val="646464"/>
          <w:sz w:val="24"/>
          <w:szCs w:val="24"/>
          <w:lang w:eastAsia="en-GB"/>
        </w:rPr>
        <w:t>recruitment</w:t>
      </w:r>
      <w:r w:rsidR="003F59EA">
        <w:rPr>
          <w:rFonts w:eastAsia="Times New Roman" w:cs="Arial"/>
          <w:color w:val="646464"/>
          <w:sz w:val="24"/>
          <w:szCs w:val="24"/>
          <w:lang w:eastAsia="en-GB"/>
        </w:rPr>
        <w:t xml:space="preserve"> process</w:t>
      </w:r>
      <w:r w:rsidR="0040453E">
        <w:rPr>
          <w:rFonts w:eastAsia="Times New Roman" w:cs="Arial"/>
          <w:color w:val="646464"/>
          <w:sz w:val="24"/>
          <w:szCs w:val="24"/>
          <w:lang w:eastAsia="en-GB"/>
        </w:rPr>
        <w:t xml:space="preserve"> (including communicating with you, scheduling, arranging travel or reimbursing expenses, etc.)</w:t>
      </w:r>
      <w:r w:rsidR="003F59EA">
        <w:rPr>
          <w:rFonts w:eastAsia="Times New Roman" w:cs="Arial"/>
          <w:color w:val="646464"/>
          <w:sz w:val="24"/>
          <w:szCs w:val="24"/>
          <w:lang w:eastAsia="en-GB"/>
        </w:rPr>
        <w:t>, which is in our legitimate interest</w:t>
      </w:r>
      <w:r w:rsidR="00131D16">
        <w:rPr>
          <w:rFonts w:eastAsia="Times New Roman" w:cs="Arial"/>
          <w:color w:val="646464"/>
          <w:sz w:val="24"/>
          <w:szCs w:val="24"/>
          <w:lang w:eastAsia="en-GB"/>
        </w:rPr>
        <w:t>s</w:t>
      </w:r>
      <w:r w:rsidR="00012977" w:rsidRPr="00DE47BA">
        <w:rPr>
          <w:rFonts w:eastAsia="Times New Roman" w:cs="Arial"/>
          <w:color w:val="646464"/>
          <w:sz w:val="24"/>
          <w:szCs w:val="24"/>
          <w:lang w:eastAsia="en-GB"/>
        </w:rPr>
        <w:t>.</w:t>
      </w:r>
    </w:p>
    <w:p w14:paraId="6BD43044" w14:textId="04FD38B9" w:rsidR="004B78D8" w:rsidRDefault="004B78D8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>
        <w:rPr>
          <w:rFonts w:eastAsia="Times New Roman" w:cs="Arial"/>
          <w:color w:val="646464"/>
          <w:sz w:val="24"/>
          <w:szCs w:val="24"/>
          <w:lang w:eastAsia="en-GB"/>
        </w:rPr>
        <w:t>With your permission, we may include your personal data in a recruitment database so that we can contact you about future roles which may be suitable for you.</w:t>
      </w:r>
    </w:p>
    <w:p w14:paraId="6B166E8F" w14:textId="1CEE7E56" w:rsidR="0040453E" w:rsidRDefault="0040453E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>
        <w:rPr>
          <w:rFonts w:eastAsia="Times New Roman" w:cs="Arial"/>
          <w:color w:val="646464"/>
          <w:sz w:val="24"/>
          <w:szCs w:val="24"/>
          <w:lang w:eastAsia="en-GB"/>
        </w:rPr>
        <w:t>If you are offered a job, personal data collected during the recruitment stage will be used to facilitate the on-boarding process.</w:t>
      </w:r>
    </w:p>
    <w:p w14:paraId="096C82CC" w14:textId="2DDAAF6D" w:rsidR="00012977" w:rsidRPr="00DE47BA" w:rsidRDefault="00630CEF">
      <w:pPr>
        <w:spacing w:after="300" w:line="240" w:lineRule="auto"/>
        <w:jc w:val="both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Who do </w:t>
      </w:r>
      <w:r w:rsidR="00E442C5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w</w:t>
      </w:r>
      <w:r w:rsidR="00012977"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e share </w:t>
      </w:r>
      <w:r w:rsidR="00E442C5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your personal data with</w:t>
      </w:r>
      <w:r w:rsidR="00012977"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?</w:t>
      </w:r>
    </w:p>
    <w:p w14:paraId="41D3E1D9" w14:textId="15F321D5" w:rsidR="003B604C" w:rsidRPr="006F1E76" w:rsidRDefault="003B604C">
      <w:pPr>
        <w:spacing w:after="100" w:afterAutospacing="1" w:line="240" w:lineRule="auto"/>
        <w:jc w:val="both"/>
        <w:rPr>
          <w:rFonts w:eastAsia="Times New Roman" w:cstheme="minorHAnsi"/>
          <w:color w:val="646464"/>
          <w:sz w:val="24"/>
          <w:szCs w:val="24"/>
          <w:lang w:eastAsia="en-GB"/>
        </w:rPr>
      </w:pP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>As we are part of the Time Warner Inc. group of companies, we may share your personal data with other entities in the</w:t>
      </w:r>
      <w:r w:rsidR="00C708A3">
        <w:rPr>
          <w:rFonts w:eastAsia="Times New Roman" w:cstheme="minorHAnsi"/>
          <w:color w:val="646464"/>
          <w:sz w:val="24"/>
          <w:szCs w:val="24"/>
          <w:lang w:eastAsia="en-GB"/>
        </w:rPr>
        <w:t xml:space="preserve"> </w:t>
      </w: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 xml:space="preserve">group; in particular, other </w:t>
      </w:r>
      <w:r w:rsidR="00E442C5">
        <w:rPr>
          <w:rFonts w:eastAsia="Times New Roman" w:cstheme="minorHAnsi"/>
          <w:color w:val="646464"/>
          <w:sz w:val="24"/>
          <w:szCs w:val="24"/>
          <w:lang w:eastAsia="en-GB"/>
        </w:rPr>
        <w:t xml:space="preserve">Warner Bros. </w:t>
      </w:r>
      <w:r w:rsidR="009A6727">
        <w:rPr>
          <w:rFonts w:eastAsia="Times New Roman" w:cstheme="minorHAnsi"/>
          <w:color w:val="646464"/>
          <w:sz w:val="24"/>
          <w:szCs w:val="24"/>
          <w:lang w:eastAsia="en-GB"/>
        </w:rPr>
        <w:t>HR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 xml:space="preserve"> teams.</w:t>
      </w:r>
    </w:p>
    <w:p w14:paraId="133EE9F0" w14:textId="764BA4D7" w:rsidR="003B604C" w:rsidRDefault="003B604C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3B604C">
        <w:rPr>
          <w:rFonts w:eastAsia="Times New Roman" w:cs="Arial"/>
          <w:color w:val="646464"/>
          <w:sz w:val="24"/>
          <w:szCs w:val="24"/>
          <w:lang w:eastAsia="en-GB"/>
        </w:rPr>
        <w:t>We may also share your personal data with other companies, organisations and/or individuals (which may include third party service providers) for the purposes of (</w:t>
      </w:r>
      <w:proofErr w:type="spellStart"/>
      <w:r w:rsidRPr="003B604C">
        <w:rPr>
          <w:rFonts w:eastAsia="Times New Roman" w:cs="Arial"/>
          <w:color w:val="646464"/>
          <w:sz w:val="24"/>
          <w:szCs w:val="24"/>
          <w:lang w:eastAsia="en-GB"/>
        </w:rPr>
        <w:t>i</w:t>
      </w:r>
      <w:proofErr w:type="spellEnd"/>
      <w:r w:rsidRPr="003B604C">
        <w:rPr>
          <w:rFonts w:eastAsia="Times New Roman" w:cs="Arial"/>
          <w:color w:val="646464"/>
          <w:sz w:val="24"/>
          <w:szCs w:val="24"/>
          <w:lang w:eastAsia="en-GB"/>
        </w:rPr>
        <w:t xml:space="preserve">) our internal 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recruitment activities</w:t>
      </w:r>
      <w:r w:rsidRPr="003B604C">
        <w:rPr>
          <w:rFonts w:eastAsia="Times New Roman" w:cs="Arial"/>
          <w:color w:val="646464"/>
          <w:sz w:val="24"/>
          <w:szCs w:val="24"/>
          <w:lang w:eastAsia="en-GB"/>
        </w:rPr>
        <w:t xml:space="preserve">; (ii) operating our 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 xml:space="preserve">recruitment </w:t>
      </w:r>
      <w:r w:rsidRPr="003B604C">
        <w:rPr>
          <w:rFonts w:eastAsia="Times New Roman" w:cs="Arial"/>
          <w:color w:val="646464"/>
          <w:sz w:val="24"/>
          <w:szCs w:val="24"/>
          <w:lang w:eastAsia="en-GB"/>
        </w:rPr>
        <w:t>websites and portals; and/or (i</w:t>
      </w:r>
      <w:r w:rsidR="00E442C5">
        <w:rPr>
          <w:rFonts w:eastAsia="Times New Roman" w:cs="Arial"/>
          <w:color w:val="646464"/>
          <w:sz w:val="24"/>
          <w:szCs w:val="24"/>
          <w:lang w:eastAsia="en-GB"/>
        </w:rPr>
        <w:t>ii</w:t>
      </w:r>
      <w:r w:rsidRPr="003B604C">
        <w:rPr>
          <w:rFonts w:eastAsia="Times New Roman" w:cs="Arial"/>
          <w:color w:val="646464"/>
          <w:sz w:val="24"/>
          <w:szCs w:val="24"/>
          <w:lang w:eastAsia="en-GB"/>
        </w:rPr>
        <w:t>) complying with our obligations under any applicable laws and/or as required by a court of law.</w:t>
      </w:r>
    </w:p>
    <w:p w14:paraId="1C877D94" w14:textId="1881B1FD" w:rsidR="003B604C" w:rsidRDefault="003B604C">
      <w:pPr>
        <w:spacing w:after="100" w:afterAutospacing="1" w:line="240" w:lineRule="auto"/>
        <w:jc w:val="both"/>
        <w:rPr>
          <w:rFonts w:eastAsia="Times New Roman" w:cstheme="minorHAnsi"/>
          <w:color w:val="646464"/>
          <w:sz w:val="24"/>
          <w:szCs w:val="24"/>
          <w:lang w:eastAsia="en-GB"/>
        </w:rPr>
      </w:pP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lastRenderedPageBreak/>
        <w:t>Some of these processes may require that your personal data is stored or processed internationally, where data protection rules may be different.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 xml:space="preserve"> </w:t>
      </w: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 xml:space="preserve"> In such cases, we 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>implement measures</w:t>
      </w: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 xml:space="preserve"> to protect your personal data as required by applicable laws. For personal data originating in the EU, we will implement EU Standard Contractual Clauses or rely upon 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>our</w:t>
      </w: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 xml:space="preserve"> service providers participating in an EU approved international data transfer mechanism, including the EU-U.S. Privacy Shield Framework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 xml:space="preserve"> or </w:t>
      </w:r>
      <w:r w:rsidRPr="006F1E76">
        <w:rPr>
          <w:rFonts w:eastAsia="Times New Roman" w:cstheme="minorHAnsi"/>
          <w:color w:val="646464"/>
          <w:sz w:val="24"/>
          <w:szCs w:val="24"/>
          <w:lang w:eastAsia="en-GB"/>
        </w:rPr>
        <w:t>the adoption of Binding Corporate Rules</w:t>
      </w:r>
      <w:r>
        <w:rPr>
          <w:rFonts w:eastAsia="Times New Roman" w:cstheme="minorHAnsi"/>
          <w:color w:val="646464"/>
          <w:sz w:val="24"/>
          <w:szCs w:val="24"/>
          <w:lang w:eastAsia="en-GB"/>
        </w:rPr>
        <w:t>.</w:t>
      </w:r>
    </w:p>
    <w:p w14:paraId="2B0D987C" w14:textId="27CD69C2" w:rsidR="006A0F2C" w:rsidRPr="00DE47BA" w:rsidRDefault="006A0F2C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How l</w:t>
      </w:r>
      <w:r w:rsidR="00630CEF"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ong do </w:t>
      </w:r>
      <w:r w:rsidR="003B604C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we </w:t>
      </w: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retain </w:t>
      </w:r>
      <w:r w:rsidR="003B604C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your personal data</w:t>
      </w:r>
      <w:r w:rsidRPr="00DE47B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?</w:t>
      </w:r>
    </w:p>
    <w:p w14:paraId="67CE11C0" w14:textId="6AF81DD8" w:rsidR="003B604C" w:rsidRDefault="00BB3FC3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DE47BA">
        <w:rPr>
          <w:rFonts w:eastAsia="Times New Roman" w:cs="Arial"/>
          <w:color w:val="646464"/>
          <w:sz w:val="24"/>
          <w:szCs w:val="24"/>
          <w:lang w:eastAsia="en-GB"/>
        </w:rPr>
        <w:t xml:space="preserve">We will usually keep your </w:t>
      </w:r>
      <w:r w:rsidR="003B604C">
        <w:rPr>
          <w:rFonts w:eastAsia="Times New Roman" w:cs="Arial"/>
          <w:color w:val="646464"/>
          <w:sz w:val="24"/>
          <w:szCs w:val="24"/>
          <w:lang w:eastAsia="en-GB"/>
        </w:rPr>
        <w:t xml:space="preserve">personal data </w:t>
      </w:r>
      <w:r w:rsidRPr="00DE47BA">
        <w:rPr>
          <w:rFonts w:eastAsia="Times New Roman" w:cs="Arial"/>
          <w:color w:val="646464"/>
          <w:sz w:val="24"/>
          <w:szCs w:val="24"/>
          <w:lang w:eastAsia="en-GB"/>
        </w:rPr>
        <w:t xml:space="preserve">for </w:t>
      </w:r>
      <w:r w:rsidR="00131D16">
        <w:rPr>
          <w:rFonts w:eastAsia="Times New Roman" w:cs="Arial"/>
          <w:color w:val="646464"/>
          <w:sz w:val="24"/>
          <w:szCs w:val="24"/>
          <w:lang w:eastAsia="en-GB"/>
        </w:rPr>
        <w:t xml:space="preserve">a reasonable period of time after </w:t>
      </w:r>
      <w:r w:rsidR="00F15418">
        <w:rPr>
          <w:rFonts w:eastAsia="Times New Roman" w:cs="Arial"/>
          <w:color w:val="646464"/>
          <w:sz w:val="24"/>
          <w:szCs w:val="24"/>
          <w:lang w:eastAsia="en-GB"/>
        </w:rPr>
        <w:t xml:space="preserve">you supply the same to us which shall be up to </w:t>
      </w:r>
      <w:r w:rsidR="006D7BF1">
        <w:rPr>
          <w:rFonts w:eastAsia="Times New Roman" w:cs="Arial"/>
          <w:color w:val="646464"/>
          <w:sz w:val="24"/>
          <w:szCs w:val="24"/>
          <w:lang w:eastAsia="en-GB"/>
        </w:rPr>
        <w:t xml:space="preserve">six </w:t>
      </w:r>
      <w:r w:rsidR="00F15418">
        <w:rPr>
          <w:rFonts w:eastAsia="Times New Roman" w:cs="Arial"/>
          <w:color w:val="646464"/>
          <w:sz w:val="24"/>
          <w:szCs w:val="24"/>
          <w:lang w:eastAsia="en-GB"/>
        </w:rPr>
        <w:t>months</w:t>
      </w:r>
      <w:r w:rsidR="00131D16">
        <w:rPr>
          <w:rFonts w:eastAsia="Times New Roman" w:cs="Arial"/>
          <w:color w:val="646464"/>
          <w:sz w:val="24"/>
          <w:szCs w:val="24"/>
          <w:lang w:eastAsia="en-GB"/>
        </w:rPr>
        <w:t>.</w:t>
      </w:r>
    </w:p>
    <w:p w14:paraId="3E340484" w14:textId="1494C382" w:rsidR="004B78D8" w:rsidRDefault="00131D16">
      <w:pPr>
        <w:spacing w:after="100" w:afterAutospacing="1" w:line="240" w:lineRule="auto"/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>
        <w:rPr>
          <w:rFonts w:eastAsia="Times New Roman" w:cs="Arial"/>
          <w:color w:val="646464"/>
          <w:sz w:val="24"/>
          <w:szCs w:val="24"/>
          <w:lang w:eastAsia="en-GB"/>
        </w:rPr>
        <w:t>We may ask for your permission to keep your personal data for longer (for example, to consider you for similar roles in the future)</w:t>
      </w:r>
      <w:r w:rsidR="003B604C">
        <w:rPr>
          <w:rFonts w:eastAsia="Times New Roman" w:cs="Arial"/>
          <w:color w:val="646464"/>
          <w:sz w:val="24"/>
          <w:szCs w:val="24"/>
          <w:lang w:eastAsia="en-GB"/>
        </w:rPr>
        <w:t>,</w:t>
      </w:r>
      <w:r>
        <w:rPr>
          <w:rFonts w:eastAsia="Times New Roman" w:cs="Arial"/>
          <w:color w:val="646464"/>
          <w:sz w:val="24"/>
          <w:szCs w:val="24"/>
          <w:lang w:eastAsia="en-GB"/>
        </w:rPr>
        <w:t xml:space="preserve"> and we will only do so if you agree and until you let us know otherwise.</w:t>
      </w:r>
    </w:p>
    <w:p w14:paraId="5BE3E5E4" w14:textId="77658E63" w:rsidR="00012977" w:rsidRPr="00DE47BA" w:rsidRDefault="006F3432">
      <w:pPr>
        <w:spacing w:after="300" w:line="240" w:lineRule="auto"/>
        <w:jc w:val="both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Your rights</w:t>
      </w:r>
    </w:p>
    <w:p w14:paraId="56A93E4A" w14:textId="74A40126" w:rsidR="003B604C" w:rsidRDefault="003B604C">
      <w:pPr>
        <w:jc w:val="both"/>
        <w:rPr>
          <w:rFonts w:eastAsia="Times New Roman" w:cs="Arial"/>
          <w:color w:val="646464"/>
          <w:sz w:val="24"/>
          <w:szCs w:val="24"/>
          <w:lang w:eastAsia="en-GB"/>
        </w:rPr>
      </w:pPr>
      <w:r w:rsidRPr="003B604C">
        <w:rPr>
          <w:rFonts w:eastAsia="Times New Roman" w:cs="Arial"/>
          <w:color w:val="646464"/>
          <w:sz w:val="24"/>
          <w:szCs w:val="24"/>
          <w:lang w:eastAsia="en-GB"/>
        </w:rPr>
        <w:t xml:space="preserve">You have a right to access your personal data; to request that it be updated, deleted and/or restricted; and object to its processing upon the grounds of legitimate interests by contacting us at </w:t>
      </w:r>
      <w:r w:rsidR="007D38DE" w:rsidRPr="007D38DE">
        <w:rPr>
          <w:rFonts w:eastAsia="Times New Roman" w:cs="Arial"/>
          <w:color w:val="646464"/>
          <w:sz w:val="24"/>
          <w:szCs w:val="24"/>
          <w:lang w:eastAsia="en-GB"/>
        </w:rPr>
        <w:t>DPGroup@wbtvpuk.co.uk</w:t>
      </w:r>
      <w:r w:rsidRPr="003B604C">
        <w:rPr>
          <w:rFonts w:eastAsia="Times New Roman" w:cs="Arial"/>
          <w:color w:val="646464"/>
          <w:sz w:val="24"/>
          <w:szCs w:val="24"/>
          <w:lang w:eastAsia="en-GB"/>
        </w:rPr>
        <w:t>.</w:t>
      </w:r>
    </w:p>
    <w:p w14:paraId="77BFF293" w14:textId="20B16110" w:rsidR="00751433" w:rsidRPr="00DE47BA" w:rsidRDefault="00D24476" w:rsidP="00DE47BA">
      <w:pPr>
        <w:jc w:val="both"/>
        <w:rPr>
          <w:sz w:val="24"/>
          <w:szCs w:val="24"/>
        </w:rPr>
      </w:pPr>
      <w:r w:rsidRPr="00DE47BA">
        <w:rPr>
          <w:rFonts w:eastAsia="Times New Roman" w:cs="Arial"/>
          <w:color w:val="646464"/>
          <w:sz w:val="24"/>
          <w:szCs w:val="24"/>
          <w:lang w:eastAsia="en-GB"/>
        </w:rPr>
        <w:t>You also have a right to lodge a c</w:t>
      </w:r>
      <w:bookmarkStart w:id="0" w:name="_GoBack"/>
      <w:bookmarkEnd w:id="0"/>
      <w:r w:rsidRPr="00DE47BA">
        <w:rPr>
          <w:rFonts w:eastAsia="Times New Roman" w:cs="Arial"/>
          <w:color w:val="646464"/>
          <w:sz w:val="24"/>
          <w:szCs w:val="24"/>
          <w:lang w:eastAsia="en-GB"/>
        </w:rPr>
        <w:t xml:space="preserve">omplaint with </w:t>
      </w:r>
      <w:r w:rsidR="00AC030C">
        <w:rPr>
          <w:rFonts w:eastAsia="Times New Roman" w:cs="Arial"/>
          <w:color w:val="646464"/>
          <w:sz w:val="24"/>
          <w:szCs w:val="24"/>
          <w:lang w:eastAsia="en-GB"/>
        </w:rPr>
        <w:t>your local data protection authority.</w:t>
      </w:r>
    </w:p>
    <w:sectPr w:rsidR="00751433" w:rsidRPr="00DE47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3816" w14:textId="77777777" w:rsidR="00A46EF4" w:rsidRDefault="00A46EF4" w:rsidP="001D4AC4">
      <w:pPr>
        <w:spacing w:after="0" w:line="240" w:lineRule="auto"/>
      </w:pPr>
      <w:r>
        <w:separator/>
      </w:r>
    </w:p>
  </w:endnote>
  <w:endnote w:type="continuationSeparator" w:id="0">
    <w:p w14:paraId="58B5C475" w14:textId="77777777" w:rsidR="00A46EF4" w:rsidRDefault="00A46EF4" w:rsidP="001D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64BF" w14:textId="4FE5565D" w:rsidR="001D4AC4" w:rsidRDefault="00131D16">
    <w:pPr>
      <w:pStyle w:val="Footer"/>
    </w:pPr>
    <w:r>
      <w:t>1287817v2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DC1A" w14:textId="77777777" w:rsidR="00A46EF4" w:rsidRDefault="00A46EF4" w:rsidP="001D4AC4">
      <w:pPr>
        <w:spacing w:after="0" w:line="240" w:lineRule="auto"/>
      </w:pPr>
      <w:r>
        <w:separator/>
      </w:r>
    </w:p>
  </w:footnote>
  <w:footnote w:type="continuationSeparator" w:id="0">
    <w:p w14:paraId="5576F7F4" w14:textId="77777777" w:rsidR="00A46EF4" w:rsidRDefault="00A46EF4" w:rsidP="001D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59C1"/>
    <w:multiLevelType w:val="hybridMultilevel"/>
    <w:tmpl w:val="A93871E6"/>
    <w:lvl w:ilvl="0" w:tplc="080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77"/>
    <w:rsid w:val="00012977"/>
    <w:rsid w:val="0007791F"/>
    <w:rsid w:val="0008234A"/>
    <w:rsid w:val="000B150B"/>
    <w:rsid w:val="000C060F"/>
    <w:rsid w:val="000E33AE"/>
    <w:rsid w:val="00105EE7"/>
    <w:rsid w:val="00106CA1"/>
    <w:rsid w:val="00131D16"/>
    <w:rsid w:val="00161E0F"/>
    <w:rsid w:val="00186620"/>
    <w:rsid w:val="00197374"/>
    <w:rsid w:val="001D4AC4"/>
    <w:rsid w:val="00215FEE"/>
    <w:rsid w:val="0023148A"/>
    <w:rsid w:val="00260D42"/>
    <w:rsid w:val="002C306A"/>
    <w:rsid w:val="002C7101"/>
    <w:rsid w:val="00313EE0"/>
    <w:rsid w:val="0035733A"/>
    <w:rsid w:val="003A08F9"/>
    <w:rsid w:val="003B604C"/>
    <w:rsid w:val="003F59EA"/>
    <w:rsid w:val="0040453E"/>
    <w:rsid w:val="00425FE0"/>
    <w:rsid w:val="00460E37"/>
    <w:rsid w:val="00492709"/>
    <w:rsid w:val="004B78D8"/>
    <w:rsid w:val="005C2AC4"/>
    <w:rsid w:val="005E55DB"/>
    <w:rsid w:val="006032D8"/>
    <w:rsid w:val="00630CEF"/>
    <w:rsid w:val="00675BB2"/>
    <w:rsid w:val="006A0F2C"/>
    <w:rsid w:val="006B4A4A"/>
    <w:rsid w:val="006D7BF1"/>
    <w:rsid w:val="006F3432"/>
    <w:rsid w:val="00703195"/>
    <w:rsid w:val="00711D4F"/>
    <w:rsid w:val="00720DA4"/>
    <w:rsid w:val="00751433"/>
    <w:rsid w:val="007569BF"/>
    <w:rsid w:val="007773C8"/>
    <w:rsid w:val="007C6ED8"/>
    <w:rsid w:val="007D38DE"/>
    <w:rsid w:val="00837F3B"/>
    <w:rsid w:val="00863FF8"/>
    <w:rsid w:val="009129F1"/>
    <w:rsid w:val="009820B1"/>
    <w:rsid w:val="00982110"/>
    <w:rsid w:val="009A1F5E"/>
    <w:rsid w:val="009A23E2"/>
    <w:rsid w:val="009A6727"/>
    <w:rsid w:val="009E249C"/>
    <w:rsid w:val="009F74A3"/>
    <w:rsid w:val="00A25B3B"/>
    <w:rsid w:val="00A46EF4"/>
    <w:rsid w:val="00A72E3E"/>
    <w:rsid w:val="00AC030C"/>
    <w:rsid w:val="00B0002C"/>
    <w:rsid w:val="00B54870"/>
    <w:rsid w:val="00BB3FC3"/>
    <w:rsid w:val="00BC0A5C"/>
    <w:rsid w:val="00C708A3"/>
    <w:rsid w:val="00C80D24"/>
    <w:rsid w:val="00C90072"/>
    <w:rsid w:val="00CE185A"/>
    <w:rsid w:val="00D24476"/>
    <w:rsid w:val="00D37688"/>
    <w:rsid w:val="00DB2C98"/>
    <w:rsid w:val="00DE47BA"/>
    <w:rsid w:val="00E0013B"/>
    <w:rsid w:val="00E442C5"/>
    <w:rsid w:val="00F15418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2103"/>
  <w15:docId w15:val="{3E1B08A2-A43C-40F6-8DC1-CAFDBAE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2977"/>
    <w:pPr>
      <w:spacing w:after="300" w:line="240" w:lineRule="auto"/>
      <w:outlineLvl w:val="2"/>
    </w:pPr>
    <w:rPr>
      <w:rFonts w:ascii="Open Sans Condensed" w:eastAsia="Times New Roman" w:hAnsi="Open Sans Condensed" w:cs="Times New Roman"/>
      <w:b/>
      <w:bCs/>
      <w:color w:val="000000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2977"/>
    <w:rPr>
      <w:rFonts w:ascii="Open Sans Condensed" w:eastAsia="Times New Roman" w:hAnsi="Open Sans Condensed" w:cs="Times New Roman"/>
      <w:b/>
      <w:bCs/>
      <w:color w:val="000000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unhideWhenUsed/>
    <w:rsid w:val="00012977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129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C4"/>
  </w:style>
  <w:style w:type="paragraph" w:styleId="Footer">
    <w:name w:val="footer"/>
    <w:basedOn w:val="Normal"/>
    <w:link w:val="FooterChar"/>
    <w:uiPriority w:val="99"/>
    <w:unhideWhenUsed/>
    <w:rsid w:val="001D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C4"/>
  </w:style>
  <w:style w:type="character" w:styleId="CommentReference">
    <w:name w:val="annotation reference"/>
    <w:basedOn w:val="DefaultParagraphFont"/>
    <w:uiPriority w:val="99"/>
    <w:semiHidden/>
    <w:unhideWhenUsed/>
    <w:rsid w:val="009A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3E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0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08A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A2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B6F7-60BF-4225-A9EE-31EDE6FD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Bjerkholt, Odvar</dc:creator>
  <cp:lastModifiedBy>Caroline Fitzgerald</cp:lastModifiedBy>
  <cp:revision>5</cp:revision>
  <cp:lastPrinted>2018-05-23T15:38:00Z</cp:lastPrinted>
  <dcterms:created xsi:type="dcterms:W3CDTF">2018-05-29T13:04:00Z</dcterms:created>
  <dcterms:modified xsi:type="dcterms:W3CDTF">2018-06-14T09:50:00Z</dcterms:modified>
</cp:coreProperties>
</file>